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0001226378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OUSTER,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350 Treat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94110</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949-0108</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DARIEN R SPENCER</w:t>
      </w:r>
    </w:p>
    <w:p>
      <w:pPr>
        <w:spacing w:after="0" w:line="56" w:lineRule="exact"/>
        <w:rPr>
          <w:sz w:val="24"/>
          <w:szCs w:val="24"/>
          <w:color w:val="auto"/>
        </w:rPr>
      </w:pPr>
    </w:p>
    <w:p>
      <w:pPr>
        <w:sectPr>
          <w:pgSz w:w="11900" w:h="16838" w:orient="portrait"/>
          <w:cols w:equalWidth="0" w:num="2">
            <w:col w:w="7560" w:space="720"/>
            <w:col w:w="2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1350045.00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63672949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03/15/2022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30001</w:t>
      </w:r>
      <w:r>
        <w:rPr>
          <w:sz w:val="20"/>
          <w:szCs w:val="20"/>
          <w:color w:val="auto"/>
        </w:rPr>
        <w:tab/>
      </w:r>
      <w:r>
        <w:rPr>
          <w:rFonts w:ascii="Times New Roman" w:cs="Times New Roman" w:eastAsia="Times New Roman" w:hAnsi="Times New Roman"/>
          <w:sz w:val="21"/>
          <w:szCs w:val="21"/>
          <w:color w:val="auto"/>
        </w:rPr>
        <w:t>03/15/2022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DARIEN R SPENCER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350 Treat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03/12/2026 10938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256307.68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03/15/2022 through 12/11/2023.</w:t>
      </w: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11/18/2025</w:t>
      </w:r>
    </w:p>
    <w:p>
      <w:pPr>
        <w:spacing w:after="0" w:line="612"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Darien Raymond Spencer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2026-05-26T15:22:53Z</dcterms:created>
  <dcterms:modified xsi:type="dcterms:W3CDTF">2026-05-26T15:22:53Z</dcterms:modified>
</cp:coreProperties>
</file>